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2693"/>
        <w:gridCol w:w="1417"/>
        <w:gridCol w:w="1419"/>
      </w:tblGrid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4C52AD">
              <w:rPr>
                <w:rFonts w:asciiTheme="minorHAnsi" w:hAnsiTheme="minorHAnsi" w:cstheme="minorHAnsi"/>
                <w:b/>
              </w:rPr>
              <w:t xml:space="preserve">Titoli accademici, professionali e di servizio </w:t>
            </w:r>
          </w:p>
          <w:p w:rsidR="004B79A6" w:rsidRPr="004C52AD" w:rsidRDefault="004B79A6" w:rsidP="00B40612">
            <w:pPr>
              <w:rPr>
                <w:rFonts w:cstheme="minorHAnsi"/>
                <w:b/>
                <w:i/>
              </w:rPr>
            </w:pPr>
          </w:p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Punteggio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 a cura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del candidato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Punteggio a cura della commissione </w:t>
            </w:r>
          </w:p>
        </w:tc>
      </w:tr>
      <w:tr w:rsidR="004B79A6" w:rsidRPr="004C52AD" w:rsidTr="00B40612">
        <w:trPr>
          <w:cantSplit/>
          <w:trHeight w:val="4080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spacing w:line="192" w:lineRule="auto"/>
              <w:rPr>
                <w:rFonts w:cstheme="minorHAnsi"/>
                <w:b/>
                <w:i/>
              </w:rPr>
            </w:pPr>
            <w:r w:rsidRPr="004C52AD">
              <w:rPr>
                <w:rFonts w:cstheme="minorHAnsi"/>
                <w:b/>
                <w:i/>
              </w:rPr>
              <w:t>Si indichi esclusivamente il titolo di studio più alto (tra laurea e diploma)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Laurea attinente al modulo scelto (per la scuola secondaria)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laurea in scienze della formazione primaria 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(per la scuola primaria)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diploma magistrale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e lode – punti 14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– punti 12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100 – 109 – punti 10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90 – 99 – punti 8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fino a 89 – punti 6</w:t>
            </w:r>
          </w:p>
          <w:p w:rsidR="004B79A6" w:rsidRPr="004C52AD" w:rsidRDefault="004B79A6" w:rsidP="00B40612">
            <w:pPr>
              <w:pStyle w:val="Normale1"/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esperienza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Esperienza pregressa in </w:t>
            </w:r>
            <w:proofErr w:type="spellStart"/>
            <w:r w:rsidRPr="004C52AD">
              <w:rPr>
                <w:rFonts w:asciiTheme="minorHAnsi" w:hAnsiTheme="minorHAnsi" w:cstheme="minorHAnsi"/>
              </w:rPr>
              <w:t>pon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come: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Esperto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2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esperto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tutor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Docenza nella  materia del  modulo scelto e per   l’ordine di scuola dei destinatari del modulo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anno, 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Ricerche documentate, con riferimento alla specifica disciplina o alla specifica metodologia disciplinare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0,</w:t>
            </w:r>
            <w:proofErr w:type="gramStart"/>
            <w:r w:rsidRPr="004C52AD">
              <w:rPr>
                <w:rFonts w:asciiTheme="minorHAnsi" w:hAnsiTheme="minorHAnsi" w:cstheme="minorHAnsi"/>
              </w:rPr>
              <w:t>50  punti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per ricerca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lastRenderedPageBreak/>
              <w:t>Pubblicazione di libri o articoli su riviste di rilievo nazionale e regionale  coerenti con il profilo professionale richiesto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</w:t>
            </w:r>
            <w:proofErr w:type="gramStart"/>
            <w:r w:rsidRPr="004C52AD">
              <w:rPr>
                <w:rFonts w:asciiTheme="minorHAnsi" w:hAnsiTheme="minorHAnsi" w:cstheme="minorHAnsi"/>
              </w:rPr>
              <w:t>punti  per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pubblicazione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3 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informatiche riconosciute dal MIUR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1 per ogni certificazione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1650"/>
          <w:tblHeader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conseguite in corsi di formazione specialistici con esame finale ed inerenti alla spec</w:t>
            </w:r>
            <w:r w:rsidR="0079081E">
              <w:rPr>
                <w:rFonts w:asciiTheme="minorHAnsi" w:hAnsiTheme="minorHAnsi" w:cstheme="minorHAnsi"/>
              </w:rPr>
              <w:t>ifica professionalità richiesta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annuale 1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biennale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6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420"/>
          <w:tblHeader/>
        </w:trPr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Totale punteggio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Punteggio Massimo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55 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</w:tbl>
    <w:p w:rsidR="008F5D3A" w:rsidRPr="004C52AD" w:rsidRDefault="008F5D3A" w:rsidP="008F5D3A">
      <w:pPr>
        <w:spacing w:after="120" w:line="240" w:lineRule="auto"/>
        <w:rPr>
          <w:rFonts w:cstheme="minorHAnsi"/>
          <w:b/>
        </w:rPr>
      </w:pPr>
    </w:p>
    <w:p w:rsidR="008F5D3A" w:rsidRPr="006D4B97" w:rsidRDefault="008F5D3A" w:rsidP="008F5D3A">
      <w:pPr>
        <w:spacing w:after="120" w:line="240" w:lineRule="auto"/>
        <w:rPr>
          <w:rFonts w:cstheme="minorHAnsi"/>
          <w:b/>
        </w:rPr>
      </w:pPr>
      <w:r w:rsidRPr="004C52AD">
        <w:rPr>
          <w:rFonts w:cstheme="minorHAnsi"/>
          <w:b/>
        </w:rPr>
        <w:t>Data                                                                                                                                                    Firma</w:t>
      </w:r>
    </w:p>
    <w:p w:rsidR="006C454F" w:rsidRDefault="006C454F"/>
    <w:sectPr w:rsidR="006C4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D"/>
    <w:rsid w:val="001E360D"/>
    <w:rsid w:val="004B79A6"/>
    <w:rsid w:val="006C454F"/>
    <w:rsid w:val="0079081E"/>
    <w:rsid w:val="008F5D3A"/>
    <w:rsid w:val="00E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14C5-6DF0-48D0-BB2F-3455E9C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9A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B79A6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Dirigente2</dc:creator>
  <cp:keywords/>
  <dc:description/>
  <cp:lastModifiedBy>Dirigente2</cp:lastModifiedBy>
  <cp:revision>2</cp:revision>
  <dcterms:created xsi:type="dcterms:W3CDTF">2024-10-29T13:33:00Z</dcterms:created>
  <dcterms:modified xsi:type="dcterms:W3CDTF">2024-10-29T13:33:00Z</dcterms:modified>
</cp:coreProperties>
</file>